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06DB950" w:rsidR="00152A13" w:rsidRPr="00856508" w:rsidRDefault="00C152B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Guerrero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152BD" w14:paraId="0D207FC1" w14:textId="77777777" w:rsidTr="00527FC7">
        <w:tc>
          <w:tcPr>
            <w:tcW w:w="8926" w:type="dxa"/>
          </w:tcPr>
          <w:p w14:paraId="55AB92C2" w14:textId="77777777" w:rsidR="00527FC7" w:rsidRPr="00C152B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152BD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152B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888A4E8" w:rsidR="00527FC7" w:rsidRPr="00C152BD" w:rsidRDefault="00527FC7" w:rsidP="00C152B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152BD">
              <w:rPr>
                <w:rFonts w:ascii="Tahoma" w:hAnsi="Tahoma" w:cs="Tahoma"/>
              </w:rPr>
              <w:t>Nombre</w:t>
            </w:r>
            <w:r w:rsidR="00A852D5" w:rsidRPr="00C152BD">
              <w:rPr>
                <w:rFonts w:ascii="Tahoma" w:hAnsi="Tahoma" w:cs="Tahoma"/>
              </w:rPr>
              <w:t>:</w:t>
            </w:r>
            <w:r w:rsidR="001E2C65" w:rsidRPr="00C152BD">
              <w:rPr>
                <w:rFonts w:ascii="Tahoma" w:hAnsi="Tahoma" w:cs="Tahoma"/>
              </w:rPr>
              <w:t xml:space="preserve"> </w:t>
            </w:r>
            <w:r w:rsidR="000C021F" w:rsidRPr="00C152BD">
              <w:rPr>
                <w:rFonts w:ascii="Tahoma" w:hAnsi="Tahoma" w:cs="Tahoma"/>
              </w:rPr>
              <w:t>Alondra Aracely Gonz</w:t>
            </w:r>
            <w:r w:rsidR="008D5C68" w:rsidRPr="00C152BD">
              <w:rPr>
                <w:rFonts w:ascii="Tahoma" w:hAnsi="Tahoma" w:cs="Tahoma"/>
              </w:rPr>
              <w:t>á</w:t>
            </w:r>
            <w:r w:rsidR="000C021F" w:rsidRPr="00C152BD">
              <w:rPr>
                <w:rFonts w:ascii="Tahoma" w:hAnsi="Tahoma" w:cs="Tahoma"/>
              </w:rPr>
              <w:t>lez Dur</w:t>
            </w:r>
            <w:r w:rsidR="008D5C68" w:rsidRPr="00C152BD">
              <w:rPr>
                <w:rFonts w:ascii="Tahoma" w:hAnsi="Tahoma" w:cs="Tahoma"/>
              </w:rPr>
              <w:t>á</w:t>
            </w:r>
            <w:r w:rsidR="000C021F" w:rsidRPr="00C152BD">
              <w:rPr>
                <w:rFonts w:ascii="Tahoma" w:hAnsi="Tahoma" w:cs="Tahoma"/>
              </w:rPr>
              <w:t>n</w:t>
            </w:r>
          </w:p>
          <w:p w14:paraId="6BC9B8F2" w14:textId="77777777" w:rsidR="00C152BD" w:rsidRPr="00C152BD" w:rsidRDefault="00C152BD" w:rsidP="00C152BD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152B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Pr="00C152B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C152B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4C90796" w14:textId="77777777" w:rsidR="00C152BD" w:rsidRPr="00C152BD" w:rsidRDefault="00C152BD" w:rsidP="00C152BD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C152BD">
              <w:rPr>
                <w:rFonts w:ascii="Tahoma" w:hAnsi="Tahoma" w:cs="Tahoma"/>
                <w:szCs w:val="24"/>
              </w:rPr>
              <w:t>Teléfono oficial:</w:t>
            </w:r>
            <w:r w:rsidRPr="00C152BD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C152BD">
              <w:rPr>
                <w:rFonts w:ascii="Tahoma" w:hAnsi="Tahoma" w:cs="Tahoma"/>
                <w:szCs w:val="24"/>
              </w:rPr>
              <w:t>844 4386260</w:t>
            </w:r>
            <w:r w:rsidRPr="00C152B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C152BD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152B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152B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152B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152B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152B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54D44F8" w:rsidR="00BE4E1F" w:rsidRPr="00C152B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15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A2185" w:rsidRPr="00C15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42D7B" w:rsidRPr="00C15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  <w:r w:rsidR="007A2185" w:rsidRPr="00C15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60F9C8C8" w:rsidR="00BA3E7F" w:rsidRPr="00C152B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15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C15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C15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7A2185" w:rsidRPr="00C15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</w:t>
            </w:r>
            <w:r w:rsidR="00A42D7B" w:rsidRPr="00C15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14-2017</w:t>
            </w:r>
          </w:p>
          <w:p w14:paraId="1DB281C4" w14:textId="347DD628" w:rsidR="00BA3E7F" w:rsidRPr="00C152B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15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A2185" w:rsidRPr="00C15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A42D7B" w:rsidRPr="00C15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Centro de Educaci</w:t>
            </w:r>
            <w:r w:rsidR="008D5C68" w:rsidRPr="00C15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ó</w:t>
            </w:r>
            <w:r w:rsidR="00A42D7B" w:rsidRPr="00C152B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Media Superior a Distancia No. 26</w:t>
            </w:r>
          </w:p>
          <w:p w14:paraId="12688D69" w14:textId="77777777" w:rsidR="00900297" w:rsidRPr="00C152BD" w:rsidRDefault="00900297" w:rsidP="00C152B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152B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152B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152B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152B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0E7067B" w14:textId="5C8054CA" w:rsidR="00BA3E7F" w:rsidRPr="00C152BD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7794C2CE" w14:textId="5270CAD7" w:rsidR="00BA3E7F" w:rsidRPr="00C152BD" w:rsidRDefault="00A42D7B" w:rsidP="00A42D7B">
            <w:pPr>
              <w:jc w:val="both"/>
              <w:rPr>
                <w:rFonts w:ascii="Tahoma" w:hAnsi="Tahoma" w:cs="Tahoma"/>
              </w:rPr>
            </w:pPr>
            <w:r w:rsidRPr="00C152BD">
              <w:rPr>
                <w:rFonts w:ascii="Tahoma" w:hAnsi="Tahoma" w:cs="Tahoma"/>
              </w:rPr>
              <w:t>Empresa: Instituto Electoral de Coahuila</w:t>
            </w:r>
          </w:p>
          <w:p w14:paraId="5D7896A6" w14:textId="77777777" w:rsidR="00A42D7B" w:rsidRPr="00C152BD" w:rsidRDefault="00A42D7B" w:rsidP="00A42D7B">
            <w:pPr>
              <w:jc w:val="both"/>
              <w:rPr>
                <w:rFonts w:ascii="Tahoma" w:hAnsi="Tahoma" w:cs="Tahoma"/>
              </w:rPr>
            </w:pPr>
            <w:r w:rsidRPr="00C152BD">
              <w:rPr>
                <w:rFonts w:ascii="Tahoma" w:hAnsi="Tahoma" w:cs="Tahoma"/>
              </w:rPr>
              <w:t>Periodo</w:t>
            </w:r>
            <w:r w:rsidR="008D5C68" w:rsidRPr="00C152BD">
              <w:rPr>
                <w:rFonts w:ascii="Tahoma" w:hAnsi="Tahoma" w:cs="Tahoma"/>
              </w:rPr>
              <w:t>: enero-junio 2018</w:t>
            </w:r>
          </w:p>
          <w:p w14:paraId="24C96279" w14:textId="77777777" w:rsidR="008D5C68" w:rsidRPr="00C152BD" w:rsidRDefault="008D5C68" w:rsidP="00A42D7B">
            <w:pPr>
              <w:jc w:val="both"/>
              <w:rPr>
                <w:rFonts w:ascii="Tahoma" w:hAnsi="Tahoma" w:cs="Tahoma"/>
              </w:rPr>
            </w:pPr>
            <w:r w:rsidRPr="00C152BD">
              <w:rPr>
                <w:rFonts w:ascii="Tahoma" w:hAnsi="Tahoma" w:cs="Tahoma"/>
              </w:rPr>
              <w:t>Cargo: Auxiliar Administrativo</w:t>
            </w:r>
          </w:p>
          <w:p w14:paraId="0032B01C" w14:textId="77777777" w:rsidR="00C152BD" w:rsidRPr="00C152BD" w:rsidRDefault="00C152BD" w:rsidP="00A42D7B">
            <w:pPr>
              <w:jc w:val="both"/>
              <w:rPr>
                <w:rFonts w:ascii="Tahoma" w:hAnsi="Tahoma" w:cs="Tahoma"/>
              </w:rPr>
            </w:pPr>
          </w:p>
          <w:p w14:paraId="2DBE89BE" w14:textId="6421CFED" w:rsidR="008D5C68" w:rsidRPr="00C152BD" w:rsidRDefault="008D5C68" w:rsidP="00A42D7B">
            <w:pPr>
              <w:jc w:val="both"/>
              <w:rPr>
                <w:rFonts w:ascii="Tahoma" w:hAnsi="Tahoma" w:cs="Tahoma"/>
              </w:rPr>
            </w:pPr>
            <w:r w:rsidRPr="00C152BD">
              <w:rPr>
                <w:rFonts w:ascii="Tahoma" w:hAnsi="Tahoma" w:cs="Tahoma"/>
              </w:rPr>
              <w:t>Empresa: Instituto Electoral de Coahuila</w:t>
            </w:r>
          </w:p>
          <w:p w14:paraId="01B70309" w14:textId="24514CD7" w:rsidR="008D5C68" w:rsidRPr="00C152BD" w:rsidRDefault="008D5C68" w:rsidP="008D5C68">
            <w:pPr>
              <w:jc w:val="both"/>
              <w:rPr>
                <w:rFonts w:ascii="Tahoma" w:hAnsi="Tahoma" w:cs="Tahoma"/>
              </w:rPr>
            </w:pPr>
            <w:r w:rsidRPr="00C152BD">
              <w:rPr>
                <w:rFonts w:ascii="Tahoma" w:hAnsi="Tahoma" w:cs="Tahoma"/>
              </w:rPr>
              <w:t>Periodo: enero-junio 2023</w:t>
            </w:r>
          </w:p>
          <w:p w14:paraId="67E47023" w14:textId="2F4CC1A5" w:rsidR="008D5C68" w:rsidRPr="00C152BD" w:rsidRDefault="008D5C68" w:rsidP="008D5C68">
            <w:pPr>
              <w:jc w:val="both"/>
              <w:rPr>
                <w:rFonts w:ascii="Tahoma" w:hAnsi="Tahoma" w:cs="Tahoma"/>
              </w:rPr>
            </w:pPr>
            <w:r w:rsidRPr="00C152BD">
              <w:rPr>
                <w:rFonts w:ascii="Tahoma" w:hAnsi="Tahoma" w:cs="Tahoma"/>
              </w:rPr>
              <w:t xml:space="preserve">Cargo: </w:t>
            </w:r>
            <w:proofErr w:type="gramStart"/>
            <w:r w:rsidRPr="00C152BD">
              <w:rPr>
                <w:rFonts w:ascii="Tahoma" w:hAnsi="Tahoma" w:cs="Tahoma"/>
              </w:rPr>
              <w:t>Consejera</w:t>
            </w:r>
            <w:proofErr w:type="gramEnd"/>
            <w:r w:rsidRPr="00C152BD">
              <w:rPr>
                <w:rFonts w:ascii="Tahoma" w:hAnsi="Tahoma" w:cs="Tahoma"/>
              </w:rPr>
              <w:t xml:space="preserve"> Electoral </w:t>
            </w:r>
          </w:p>
          <w:p w14:paraId="09F05F26" w14:textId="6FCB3B43" w:rsidR="008D5C68" w:rsidRPr="00C152BD" w:rsidRDefault="008D5C68" w:rsidP="00A42D7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D9AC" w14:textId="77777777" w:rsidR="006079C0" w:rsidRDefault="006079C0" w:rsidP="00527FC7">
      <w:pPr>
        <w:spacing w:after="0" w:line="240" w:lineRule="auto"/>
      </w:pPr>
      <w:r>
        <w:separator/>
      </w:r>
    </w:p>
  </w:endnote>
  <w:endnote w:type="continuationSeparator" w:id="0">
    <w:p w14:paraId="2C3EBEB0" w14:textId="77777777" w:rsidR="006079C0" w:rsidRDefault="006079C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4A93" w14:textId="77777777" w:rsidR="006079C0" w:rsidRDefault="006079C0" w:rsidP="00527FC7">
      <w:pPr>
        <w:spacing w:after="0" w:line="240" w:lineRule="auto"/>
      </w:pPr>
      <w:r>
        <w:separator/>
      </w:r>
    </w:p>
  </w:footnote>
  <w:footnote w:type="continuationSeparator" w:id="0">
    <w:p w14:paraId="2FAEB1CA" w14:textId="77777777" w:rsidR="006079C0" w:rsidRDefault="006079C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021F"/>
    <w:rsid w:val="000C3DDB"/>
    <w:rsid w:val="000E33A3"/>
    <w:rsid w:val="000F1302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079C0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2185"/>
    <w:rsid w:val="007B0776"/>
    <w:rsid w:val="007B538A"/>
    <w:rsid w:val="007D0200"/>
    <w:rsid w:val="007E6B1E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D5C68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2D7B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52BD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260A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2024-01-07T21:31:00Z</dcterms:created>
  <dcterms:modified xsi:type="dcterms:W3CDTF">2024-01-09T00:55:00Z</dcterms:modified>
</cp:coreProperties>
</file>